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前端</w:t>
      </w:r>
      <w:r>
        <w:rPr>
          <w:rFonts w:eastAsia="等线" w:ascii="Arial" w:cs="Arial" w:hAnsi="Arial"/>
          <w:b w:val="true"/>
          <w:sz w:val="52"/>
        </w:rPr>
        <w:t>文档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一、官网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1、官网生产环境地址：</w:t>
      </w:r>
      <w:r>
        <w:rPr>
          <w:rFonts w:eastAsia="等线" w:ascii="Arial" w:cs="Arial" w:hAnsi="Arial"/>
          <w:sz w:val="22"/>
        </w:rPr>
        <w:t>https://ndicsh.com/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2、git仓库：</w:t>
      </w:r>
      <w:r>
        <w:rPr>
          <w:rFonts w:eastAsia="等线" w:ascii="Arial" w:cs="Arial" w:hAnsi="Arial"/>
          <w:sz w:val="22"/>
        </w:rPr>
        <w:t>https://codeup.aliyun.com/67b2f5648911e60eafc22c22/ndicshOfficialWeb.git</w:t>
      </w:r>
    </w:p>
    <w:p>
      <w:pPr>
        <w:spacing w:before="120" w:after="120" w:line="288" w:lineRule="auto"/>
        <w:ind w:left="0" w:firstLine="420"/>
        <w:jc w:val="left"/>
      </w:pPr>
      <w:r>
        <w:rPr>
          <w:rFonts w:eastAsia="等线" w:ascii="Arial" w:cs="Arial" w:hAnsi="Arial"/>
          <w:sz w:val="22"/>
        </w:rPr>
        <w:t>生产分支：main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3、nextjs+react服务端渲染应用框架，与普通项目发布流程不一致，其发布流程如下：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3.1、服务器信息：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阿里云服务器：101.132.193.204   （账号: root     密码: 123qweRTY456）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项目在服务器目录：/home/run/www/jiuwei-web-official/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3.2、 访问项目目录：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cd /home/run/www/jiuwei-web-official/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3.3、 拉下新代码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git pull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3.4、编译项目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yarn build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  <w:shd w:fill="f2f3f5"/>
        </w:rPr>
        <w:t>3.5、部署代码更新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pm2 reload jiuwei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停止服务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pm2 stop jiuwei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重新打开服务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Shell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pm2 restart jiuwei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二、工链汇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1、官网：</w:t>
      </w:r>
      <w:r>
        <w:rPr>
          <w:rFonts w:eastAsia="等线" w:ascii="Arial" w:cs="Arial" w:hAnsi="Arial"/>
          <w:sz w:val="22"/>
        </w:rPr>
        <w:t>https://motor.ndicsh.com.cn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2、git仓库：</w:t>
      </w:r>
      <w:r>
        <w:rPr>
          <w:rFonts w:eastAsia="等线" w:ascii="Arial" w:cs="Arial" w:hAnsi="Arial"/>
          <w:sz w:val="22"/>
        </w:rPr>
        <w:t>https://codeup.aliyun.com/67b2f5648911e60eafc22c22/ndicshWeb.git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 xml:space="preserve">      生产分支：master，构建命令npm run build:prod;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3、vite+vue3.2 框架，需要node≥18，发布流程如下：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3.1服务器信息：</w:t>
      </w:r>
    </w:p>
    <w:p>
      <w:pPr>
        <w:spacing w:before="120" w:after="120" w:line="288" w:lineRule="auto"/>
        <w:ind w:left="0" w:firstLine="420"/>
        <w:jc w:val="left"/>
      </w:pPr>
      <w:r>
        <w:rPr>
          <w:rFonts w:eastAsia="等线" w:ascii="Arial" w:cs="Arial" w:hAnsi="Arial"/>
          <w:sz w:val="22"/>
        </w:rPr>
        <w:t>阿里云服务器：101.132.193.204  （账号: root     密码: 123qweRTY456）</w:t>
      </w:r>
    </w:p>
    <w:p>
      <w:pPr>
        <w:spacing w:before="120" w:after="120" w:line="288" w:lineRule="auto"/>
        <w:ind w:left="0" w:firstLine="420"/>
        <w:jc w:val="left"/>
      </w:pPr>
      <w:r>
        <w:rPr>
          <w:rFonts w:eastAsia="等线" w:ascii="Arial" w:cs="Arial" w:hAnsi="Arial"/>
          <w:sz w:val="22"/>
        </w:rPr>
        <w:t>nginx配置  /usr/local/nginx-1.20.1/config/sub_domain/motor.conf</w:t>
      </w:r>
    </w:p>
    <w:p>
      <w:pPr>
        <w:spacing w:before="120" w:after="120" w:line="288" w:lineRule="auto"/>
        <w:ind w:left="0" w:firstLine="420"/>
        <w:jc w:val="left"/>
      </w:pPr>
      <w:r>
        <w:rPr>
          <w:rFonts w:eastAsia="等线" w:ascii="Arial" w:cs="Arial" w:hAnsi="Arial"/>
          <w:sz w:val="22"/>
        </w:rPr>
        <w:t>项目在服务器目录 /data/project/motor/bsg_web/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可在本地打包好后借助相应工具（如FileZilla/Termius/堡垒机）上传到服务器对应目录下，打包构建命令npm run build:prod；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三、工链汇---小程序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1、git仓库地址：</w:t>
      </w:r>
      <w:r>
        <w:rPr>
          <w:rFonts w:eastAsia="等线" w:ascii="Arial" w:cs="Arial" w:hAnsi="Arial"/>
          <w:sz w:val="22"/>
        </w:rPr>
        <w:t>https://codeup.aliyun.com/67b2f5648911e60eafc22c22/ndicshReportMini.git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  生产分支：main，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2、Taro+React+ts框架，非HbuildX搭建，发布时直接使用微信开发工具上传代码、指定体验版测试、提审、发布。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四、管理后端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1、生产地址：</w:t>
      </w:r>
      <w:r>
        <w:rPr>
          <w:rFonts w:eastAsia="等线" w:ascii="Arial" w:cs="Arial" w:hAnsi="Arial"/>
          <w:sz w:val="22"/>
        </w:rPr>
        <w:t>https://management.ndicsh.com/#/login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2、接口文档地址：</w:t>
      </w:r>
      <w:r>
        <w:rPr>
          <w:rFonts w:eastAsia="等线" w:ascii="Arial" w:cs="Arial" w:hAnsi="Arial"/>
          <w:sz w:val="22"/>
        </w:rPr>
        <w:t>https://ndicsh.com.cn/api/manage/swagger-ui/index.html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3、git仓库地址：</w:t>
      </w:r>
      <w:r>
        <w:rPr>
          <w:rFonts w:eastAsia="等线" w:ascii="Arial" w:cs="Arial" w:hAnsi="Arial"/>
          <w:sz w:val="22"/>
        </w:rPr>
        <w:t>https://codeup.aliyun.com/67b2f5648911e60eafc22c22/ndicshAdminManager.git</w:t>
      </w:r>
    </w:p>
    <w:p>
      <w:pPr>
        <w:spacing w:before="120" w:after="120" w:line="288" w:lineRule="auto"/>
        <w:ind w:left="0" w:firstLine="420"/>
        <w:jc w:val="left"/>
      </w:pPr>
      <w:r>
        <w:rPr>
          <w:rFonts w:eastAsia="等线" w:ascii="Arial" w:cs="Arial" w:hAnsi="Arial"/>
          <w:sz w:val="22"/>
        </w:rPr>
        <w:t>生产分支：main，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4、服务器信息：</w:t>
      </w:r>
    </w:p>
    <w:p>
      <w:pPr>
        <w:spacing w:before="120" w:after="120" w:line="288" w:lineRule="auto"/>
        <w:ind w:left="0" w:firstLine="420"/>
        <w:jc w:val="left"/>
      </w:pPr>
      <w:r>
        <w:rPr>
          <w:rFonts w:eastAsia="等线" w:ascii="Arial" w:cs="Arial" w:hAnsi="Arial"/>
          <w:sz w:val="22"/>
        </w:rPr>
        <w:t>阿里云服务器：101.132.193.204  （账号: root     密码: 123qweRTY456）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   nginx配置 /usr/local/nginx-1.20.1/config/sub_domain/management.com.conf</w:t>
      </w:r>
    </w:p>
    <w:p>
      <w:pPr>
        <w:spacing w:before="120" w:after="120" w:line="288" w:lineRule="auto"/>
        <w:ind w:left="0" w:firstLine="420"/>
        <w:jc w:val="left"/>
      </w:pPr>
      <w:r>
        <w:rPr>
          <w:rFonts w:eastAsia="等线" w:ascii="Arial" w:cs="Arial" w:hAnsi="Arial"/>
          <w:sz w:val="22"/>
        </w:rPr>
        <w:t>项目在服务器目录/data/project/management/manage/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可在本地打包好后借助相应工具（如FileZilla/Termius/堡垒机）上传到服务器对应目录下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五、会员购买H5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1、生产地址：</w:t>
      </w:r>
      <w:r>
        <w:rPr>
          <w:rFonts w:eastAsia="等线" w:ascii="Arial" w:cs="Arial" w:hAnsi="Arial"/>
          <w:sz w:val="22"/>
        </w:rPr>
        <w:t>https://motor.ndicsh.com.cn/ndicshVip/#/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2、git仓库：</w:t>
      </w:r>
      <w:r>
        <w:rPr>
          <w:rFonts w:eastAsia="等线" w:ascii="Arial" w:cs="Arial" w:hAnsi="Arial"/>
          <w:sz w:val="22"/>
        </w:rPr>
        <w:t>https://codeup.aliyun.com/67b2f5648911e60eafc22c22/ndicshVip.git</w:t>
      </w:r>
    </w:p>
    <w:p>
      <w:p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 生产分支：main，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3、服务器信息：</w:t>
      </w:r>
    </w:p>
    <w:p>
      <w:pPr>
        <w:spacing w:before="120" w:after="120" w:line="288" w:lineRule="auto"/>
        <w:ind w:left="0" w:firstLine="420"/>
        <w:jc w:val="left"/>
      </w:pPr>
      <w:r>
        <w:rPr>
          <w:rFonts w:eastAsia="等线" w:ascii="Arial" w:cs="Arial" w:hAnsi="Arial"/>
          <w:sz w:val="22"/>
        </w:rPr>
        <w:t>vite+vue3.2 框架，需要node≥18</w:t>
      </w:r>
    </w:p>
    <w:p>
      <w:pPr>
        <w:spacing w:before="120" w:after="120" w:line="288" w:lineRule="auto"/>
        <w:ind w:left="0" w:firstLine="420"/>
        <w:jc w:val="left"/>
      </w:pPr>
      <w:r>
        <w:rPr>
          <w:rFonts w:eastAsia="等线" w:ascii="Arial" w:cs="Arial" w:hAnsi="Arial"/>
          <w:sz w:val="22"/>
        </w:rPr>
        <w:t>阿里云服务器：101.132.193.204  （账号: root     密码: 123qweRTY456）</w:t>
      </w:r>
    </w:p>
    <w:p>
      <w:pPr>
        <w:spacing w:before="120" w:after="120" w:line="288" w:lineRule="auto"/>
        <w:ind w:left="0" w:firstLine="420"/>
        <w:jc w:val="left"/>
      </w:pPr>
      <w:r>
        <w:rPr>
          <w:rFonts w:eastAsia="等线" w:ascii="Arial" w:cs="Arial" w:hAnsi="Arial"/>
          <w:sz w:val="22"/>
        </w:rPr>
        <w:t>项目在服务器目录 /data/project/ndicshVip/dist/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    nginx配置 /usr/local/nginx-1.20.1/config/sub_domain/motor.conf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六、BootLink小程序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1、git仓库：</w:t>
      </w:r>
      <w:r>
        <w:rPr>
          <w:rFonts w:eastAsia="等线" w:ascii="Arial" w:cs="Arial" w:hAnsi="Arial"/>
          <w:sz w:val="22"/>
        </w:rPr>
        <w:t>https://codeup.aliyun.com/67b2f5648911e60eafc22c22/industryMini.git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2、uniApp+vantUI+uniUI+vite框架，非HbuildX搭建，node≥18，发布时直接使用微信开发工具上传代码、指定体验版测试、提审、发布。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3、接口文档地址：</w:t>
      </w:r>
      <w:r>
        <w:rPr>
          <w:rFonts w:eastAsia="等线" w:ascii="Arial" w:cs="Arial" w:hAnsi="Arial"/>
          <w:sz w:val="22"/>
        </w:rPr>
        <w:t>https://ndicsh.com.cn/api/glh/swagger-ui/index.html</w:t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2026-03-19T02:32:40Z</dcterms:created>
  <dc:creator>Apache POI</dc:creator>
</cp:coreProperties>
</file>